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B37094F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915B24">
        <w:rPr>
          <w:rFonts w:ascii="Times New Roman" w:hAnsi="Times New Roman" w:cs="Times New Roman"/>
          <w:b/>
          <w:sz w:val="24"/>
          <w:szCs w:val="24"/>
        </w:rPr>
        <w:t>49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A44E90">
        <w:rPr>
          <w:rFonts w:ascii="Times New Roman" w:hAnsi="Times New Roman" w:cs="Times New Roman"/>
          <w:b/>
          <w:sz w:val="24"/>
          <w:szCs w:val="24"/>
        </w:rPr>
        <w:t>10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132A6B" w14:textId="77777777" w:rsidR="00915B24" w:rsidRDefault="00915B2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B24">
        <w:rPr>
          <w:rFonts w:ascii="Times New Roman" w:hAnsi="Times New Roman" w:cs="Times New Roman"/>
          <w:b/>
          <w:sz w:val="24"/>
          <w:szCs w:val="24"/>
        </w:rPr>
        <w:t>ПУНКТ ЗА СМЯНА НА ГУМИ - ПРИСТРОЙКА КЪМ АВТОСЕРВИЗ</w:t>
      </w:r>
    </w:p>
    <w:p w14:paraId="41552D16" w14:textId="77777777" w:rsidR="00915B24" w:rsidRDefault="005954DC" w:rsidP="00915B24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15B24" w:rsidRPr="00915B24">
        <w:rPr>
          <w:rFonts w:ascii="Times New Roman" w:hAnsi="Times New Roman" w:cs="Times New Roman"/>
          <w:b/>
          <w:sz w:val="24"/>
          <w:szCs w:val="24"/>
        </w:rPr>
        <w:t xml:space="preserve">ПИ 65927.83.84 по КККР на </w:t>
      </w:r>
      <w:proofErr w:type="spellStart"/>
      <w:r w:rsidR="00915B24" w:rsidRPr="00915B24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2D13FC51" w14:textId="5F636DB9" w:rsidR="001A2D1B" w:rsidRDefault="000F471D" w:rsidP="00915B24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A44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13C">
        <w:rPr>
          <w:rFonts w:ascii="Times New Roman" w:hAnsi="Times New Roman" w:cs="Times New Roman"/>
          <w:b/>
          <w:sz w:val="24"/>
          <w:szCs w:val="24"/>
        </w:rPr>
        <w:t>–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B24">
        <w:rPr>
          <w:rFonts w:ascii="Times New Roman" w:hAnsi="Times New Roman" w:cs="Times New Roman"/>
          <w:b/>
          <w:sz w:val="24"/>
          <w:szCs w:val="24"/>
        </w:rPr>
        <w:t>36,27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71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0713C">
        <w:rPr>
          <w:rFonts w:ascii="Times New Roman" w:hAnsi="Times New Roman" w:cs="Times New Roman"/>
          <w:b/>
          <w:sz w:val="24"/>
          <w:szCs w:val="24"/>
        </w:rPr>
        <w:t>.</w:t>
      </w:r>
    </w:p>
    <w:p w14:paraId="2D0EBEF9" w14:textId="77777777" w:rsidR="000F471D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F6167" w14:textId="77777777" w:rsidR="005954DC" w:rsidRPr="008D5E65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F2BF4D6" w14:textId="3FFB5002" w:rsidR="00F86B1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5B24">
        <w:rPr>
          <w:rFonts w:ascii="Times New Roman" w:hAnsi="Times New Roman" w:cs="Times New Roman"/>
          <w:b/>
          <w:sz w:val="24"/>
          <w:szCs w:val="24"/>
        </w:rPr>
        <w:t>Х.А.М.</w:t>
      </w:r>
    </w:p>
    <w:p w14:paraId="5B943782" w14:textId="77777777" w:rsidR="00797CB4" w:rsidRPr="002439CD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2D2D-E5A3-4E7A-A87B-FD3B5151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463</cp:revision>
  <cp:lastPrinted>2020-07-06T07:20:00Z</cp:lastPrinted>
  <dcterms:created xsi:type="dcterms:W3CDTF">2019-04-23T07:38:00Z</dcterms:created>
  <dcterms:modified xsi:type="dcterms:W3CDTF">2024-04-11T08:43:00Z</dcterms:modified>
</cp:coreProperties>
</file>